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873CD" w14:textId="6C85D6A7" w:rsidR="008D6AFE" w:rsidRPr="0098319A" w:rsidRDefault="00B1379F" w:rsidP="00B13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31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C794EE4" wp14:editId="4A62D747">
            <wp:simplePos x="0" y="0"/>
            <wp:positionH relativeFrom="margin">
              <wp:align>left</wp:align>
            </wp:positionH>
            <wp:positionV relativeFrom="margin">
              <wp:posOffset>-209550</wp:posOffset>
            </wp:positionV>
            <wp:extent cx="2476500" cy="17145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AFE" w:rsidRPr="0098319A">
        <w:rPr>
          <w:rFonts w:ascii="Times New Roman" w:hAnsi="Times New Roman" w:cs="Times New Roman"/>
          <w:b/>
          <w:bCs/>
          <w:sz w:val="24"/>
          <w:szCs w:val="24"/>
        </w:rPr>
        <w:t>PRESS CONTACT:</w:t>
      </w:r>
    </w:p>
    <w:p w14:paraId="5FEF53B1" w14:textId="52C8FBFD" w:rsidR="008D6AFE" w:rsidRPr="0098319A" w:rsidRDefault="008D6AFE" w:rsidP="00B1379F">
      <w:pPr>
        <w:spacing w:after="0"/>
        <w:jc w:val="right"/>
        <w:rPr>
          <w:rFonts w:ascii="Times New Roman" w:hAnsi="Times New Roman" w:cs="Times New Roman"/>
        </w:rPr>
      </w:pPr>
      <w:r w:rsidRPr="0098319A">
        <w:rPr>
          <w:rFonts w:ascii="Times New Roman" w:hAnsi="Times New Roman" w:cs="Times New Roman"/>
        </w:rPr>
        <w:t>Carolyn McDaniel</w:t>
      </w:r>
    </w:p>
    <w:p w14:paraId="7B6A8D6E" w14:textId="5A8AA384" w:rsidR="008D6AFE" w:rsidRPr="0098319A" w:rsidRDefault="00364C85" w:rsidP="00B1379F">
      <w:pPr>
        <w:spacing w:after="0"/>
        <w:jc w:val="right"/>
        <w:rPr>
          <w:rFonts w:ascii="Times New Roman" w:hAnsi="Times New Roman" w:cs="Times New Roman"/>
        </w:rPr>
      </w:pPr>
      <w:hyperlink r:id="rId9" w:history="1">
        <w:r w:rsidR="008D6AFE" w:rsidRPr="0098319A">
          <w:rPr>
            <w:rFonts w:ascii="Times New Roman" w:hAnsi="Times New Roman" w:cs="Times New Roman"/>
          </w:rPr>
          <w:t>cmcdaniel@hancockshakervillage.org</w:t>
        </w:r>
      </w:hyperlink>
    </w:p>
    <w:p w14:paraId="41C0B6E3" w14:textId="4C2E2461" w:rsidR="008D6AFE" w:rsidRPr="0098319A" w:rsidRDefault="008D6AFE" w:rsidP="00B1379F">
      <w:pPr>
        <w:spacing w:after="0"/>
        <w:jc w:val="right"/>
        <w:rPr>
          <w:rFonts w:ascii="Times New Roman" w:hAnsi="Times New Roman" w:cs="Times New Roman"/>
        </w:rPr>
      </w:pPr>
      <w:r w:rsidRPr="0098319A">
        <w:rPr>
          <w:rFonts w:ascii="Times New Roman" w:hAnsi="Times New Roman" w:cs="Times New Roman"/>
        </w:rPr>
        <w:t>413.443.0188 x221</w:t>
      </w:r>
    </w:p>
    <w:p w14:paraId="1CCC367A" w14:textId="621CB93F" w:rsidR="008D6AFE" w:rsidRPr="00FE287A" w:rsidRDefault="008D6AFE" w:rsidP="008D6AFE">
      <w:pPr>
        <w:rPr>
          <w:rFonts w:ascii="Times New Roman" w:hAnsi="Times New Roman" w:cs="Times New Roman"/>
          <w:sz w:val="24"/>
          <w:szCs w:val="24"/>
        </w:rPr>
      </w:pPr>
    </w:p>
    <w:p w14:paraId="0635CCCA" w14:textId="44946E99" w:rsidR="000C3175" w:rsidRPr="00FE287A" w:rsidRDefault="000C3175" w:rsidP="009E4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63C571" w14:textId="77777777" w:rsidR="0098319A" w:rsidRPr="00FE287A" w:rsidRDefault="0098319A" w:rsidP="009E4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801170" w14:textId="572FCC68" w:rsidR="00095F77" w:rsidRPr="003E0413" w:rsidRDefault="00962D24" w:rsidP="00095F77">
      <w:pPr>
        <w:pStyle w:val="NormalWeb"/>
        <w:spacing w:line="259" w:lineRule="auto"/>
        <w:jc w:val="center"/>
        <w:rPr>
          <w:b/>
          <w:bCs/>
          <w:sz w:val="22"/>
          <w:szCs w:val="22"/>
        </w:rPr>
      </w:pPr>
      <w:r w:rsidRPr="003E0413">
        <w:rPr>
          <w:b/>
          <w:bCs/>
          <w:sz w:val="22"/>
          <w:szCs w:val="22"/>
        </w:rPr>
        <w:t>THE BIG CHILL IS BACK</w:t>
      </w:r>
    </w:p>
    <w:p w14:paraId="400693A2" w14:textId="7ABC5051" w:rsidR="00114455" w:rsidRPr="003E0413" w:rsidRDefault="00114455" w:rsidP="00095F77">
      <w:pPr>
        <w:pStyle w:val="NormalWeb"/>
        <w:spacing w:line="259" w:lineRule="auto"/>
        <w:jc w:val="center"/>
        <w:rPr>
          <w:b/>
          <w:bCs/>
          <w:i/>
          <w:sz w:val="22"/>
          <w:szCs w:val="22"/>
        </w:rPr>
      </w:pPr>
    </w:p>
    <w:p w14:paraId="5B114CB0" w14:textId="12C02410" w:rsidR="00E613FB" w:rsidRPr="003E0413" w:rsidRDefault="00E613FB" w:rsidP="00066F2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2C92D10" w14:textId="38BFAE84" w:rsidR="009D339F" w:rsidRPr="003E0413" w:rsidRDefault="00424DB6" w:rsidP="009D339F">
      <w:pPr>
        <w:spacing w:after="0" w:line="276" w:lineRule="auto"/>
        <w:rPr>
          <w:rFonts w:ascii="Times New Roman" w:hAnsi="Times New Roman" w:cs="Times New Roman"/>
        </w:rPr>
      </w:pPr>
      <w:r w:rsidRPr="003E0413">
        <w:rPr>
          <w:rFonts w:ascii="Times New Roman" w:hAnsi="Times New Roman" w:cs="Times New Roman"/>
        </w:rPr>
        <w:t xml:space="preserve">PITTSFIELD, MASSACHUSETTS, </w:t>
      </w:r>
      <w:r w:rsidR="002A5E9E" w:rsidRPr="003E0413">
        <w:rPr>
          <w:rFonts w:ascii="Times New Roman" w:hAnsi="Times New Roman" w:cs="Times New Roman"/>
        </w:rPr>
        <w:t>February 4</w:t>
      </w:r>
      <w:r w:rsidR="00962D24" w:rsidRPr="003E0413">
        <w:rPr>
          <w:rFonts w:ascii="Times New Roman" w:hAnsi="Times New Roman" w:cs="Times New Roman"/>
        </w:rPr>
        <w:t>, 2022</w:t>
      </w:r>
      <w:r w:rsidRPr="003E0413">
        <w:rPr>
          <w:rFonts w:ascii="Times New Roman" w:hAnsi="Times New Roman" w:cs="Times New Roman"/>
        </w:rPr>
        <w:t xml:space="preserve"> –</w:t>
      </w:r>
      <w:r w:rsidR="00D74087" w:rsidRPr="003E0413">
        <w:rPr>
          <w:rFonts w:ascii="Times New Roman" w:hAnsi="Times New Roman" w:cs="Times New Roman"/>
        </w:rPr>
        <w:t xml:space="preserve"> </w:t>
      </w:r>
      <w:r w:rsidR="009D339F" w:rsidRPr="003E0413">
        <w:rPr>
          <w:rFonts w:ascii="Times New Roman" w:hAnsi="Times New Roman" w:cs="Times New Roman"/>
        </w:rPr>
        <w:t xml:space="preserve">Hancock Shaker Village welcomes visitors on Sunday, February </w:t>
      </w:r>
      <w:r w:rsidR="00962D24" w:rsidRPr="003E0413">
        <w:rPr>
          <w:rFonts w:ascii="Times New Roman" w:hAnsi="Times New Roman" w:cs="Times New Roman"/>
        </w:rPr>
        <w:t>20</w:t>
      </w:r>
      <w:r w:rsidR="009D339F" w:rsidRPr="003E0413">
        <w:rPr>
          <w:rFonts w:ascii="Times New Roman" w:hAnsi="Times New Roman" w:cs="Times New Roman"/>
        </w:rPr>
        <w:t xml:space="preserve"> for The Big Chill - a day of winter fun.</w:t>
      </w:r>
    </w:p>
    <w:p w14:paraId="3AD28AB7" w14:textId="77777777" w:rsidR="009D339F" w:rsidRPr="003E0413" w:rsidRDefault="009D339F" w:rsidP="009D339F">
      <w:pPr>
        <w:spacing w:after="0" w:line="276" w:lineRule="auto"/>
        <w:rPr>
          <w:rFonts w:ascii="Times New Roman" w:hAnsi="Times New Roman" w:cs="Times New Roman"/>
        </w:rPr>
      </w:pPr>
    </w:p>
    <w:p w14:paraId="3A206865" w14:textId="235078E9" w:rsidR="009D339F" w:rsidRPr="003E0413" w:rsidRDefault="009D339F" w:rsidP="009D339F">
      <w:pPr>
        <w:spacing w:after="0" w:line="276" w:lineRule="auto"/>
        <w:rPr>
          <w:rFonts w:ascii="Times New Roman" w:hAnsi="Times New Roman" w:cs="Times New Roman"/>
        </w:rPr>
      </w:pPr>
      <w:r w:rsidRPr="003E0413">
        <w:rPr>
          <w:rFonts w:ascii="Times New Roman" w:hAnsi="Times New Roman" w:cs="Times New Roman"/>
        </w:rPr>
        <w:t>“</w:t>
      </w:r>
      <w:r w:rsidR="00962D24" w:rsidRPr="003E0413">
        <w:rPr>
          <w:rFonts w:ascii="Times New Roman" w:hAnsi="Times New Roman" w:cs="Times New Roman"/>
        </w:rPr>
        <w:t>Like all New Englanders, the Shakers of Hancock embraced the winter months – and so do we</w:t>
      </w:r>
      <w:r w:rsidRPr="003E0413">
        <w:rPr>
          <w:rFonts w:ascii="Times New Roman" w:hAnsi="Times New Roman" w:cs="Times New Roman"/>
        </w:rPr>
        <w:t xml:space="preserve">,” says director Jennifer Trainer Thompson. </w:t>
      </w:r>
      <w:r w:rsidR="00962D24" w:rsidRPr="003E0413">
        <w:rPr>
          <w:rFonts w:ascii="Times New Roman" w:hAnsi="Times New Roman" w:cs="Times New Roman"/>
        </w:rPr>
        <w:t>“</w:t>
      </w:r>
      <w:r w:rsidRPr="003E0413">
        <w:rPr>
          <w:rFonts w:ascii="Times New Roman" w:hAnsi="Times New Roman" w:cs="Times New Roman"/>
        </w:rPr>
        <w:t xml:space="preserve">The Berkshires in the winter can be magical.  Come enjoy a day of </w:t>
      </w:r>
      <w:r w:rsidR="00962D24" w:rsidRPr="003E0413">
        <w:rPr>
          <w:rFonts w:ascii="Times New Roman" w:hAnsi="Times New Roman" w:cs="Times New Roman"/>
        </w:rPr>
        <w:t>exploring traditions</w:t>
      </w:r>
      <w:r w:rsidRPr="003E0413">
        <w:rPr>
          <w:rFonts w:ascii="Times New Roman" w:hAnsi="Times New Roman" w:cs="Times New Roman"/>
        </w:rPr>
        <w:t xml:space="preserve"> and winter fun.”</w:t>
      </w:r>
    </w:p>
    <w:p w14:paraId="613B3D3D" w14:textId="39F296EC" w:rsidR="00CB0F34" w:rsidRPr="003E0413" w:rsidRDefault="00CB0F34" w:rsidP="009D339F">
      <w:pPr>
        <w:spacing w:after="0" w:line="276" w:lineRule="auto"/>
        <w:rPr>
          <w:rFonts w:ascii="Times New Roman" w:hAnsi="Times New Roman" w:cs="Times New Roman"/>
        </w:rPr>
      </w:pPr>
    </w:p>
    <w:p w14:paraId="012E8F3D" w14:textId="2627B531" w:rsidR="00CB0F34" w:rsidRPr="003E0413" w:rsidRDefault="00F36F97" w:rsidP="00CB0F3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Big Chill </w:t>
      </w:r>
      <w:r w:rsidR="00CB0F34" w:rsidRPr="003E0413">
        <w:rPr>
          <w:rFonts w:ascii="Times New Roman" w:hAnsi="Times New Roman" w:cs="Times New Roman"/>
        </w:rPr>
        <w:t>is an action-pac</w:t>
      </w:r>
      <w:r w:rsidR="00113054">
        <w:rPr>
          <w:rFonts w:ascii="Times New Roman" w:hAnsi="Times New Roman" w:cs="Times New Roman"/>
        </w:rPr>
        <w:t>ked day of old-fashioned winter</w:t>
      </w:r>
      <w:r w:rsidR="00CB0F34" w:rsidRPr="003E0413">
        <w:rPr>
          <w:rFonts w:ascii="Times New Roman" w:hAnsi="Times New Roman" w:cs="Times New Roman"/>
        </w:rPr>
        <w:t xml:space="preserve"> fun from 11</w:t>
      </w:r>
      <w:r w:rsidR="00113054">
        <w:rPr>
          <w:rFonts w:ascii="Times New Roman" w:hAnsi="Times New Roman" w:cs="Times New Roman"/>
        </w:rPr>
        <w:t xml:space="preserve">AM </w:t>
      </w:r>
      <w:r w:rsidR="00CB0F34" w:rsidRPr="003E0413">
        <w:rPr>
          <w:rFonts w:ascii="Times New Roman" w:hAnsi="Times New Roman" w:cs="Times New Roman"/>
        </w:rPr>
        <w:t>to 4</w:t>
      </w:r>
      <w:r w:rsidR="00113054">
        <w:rPr>
          <w:rFonts w:ascii="Times New Roman" w:hAnsi="Times New Roman" w:cs="Times New Roman"/>
        </w:rPr>
        <w:t>PM.</w:t>
      </w:r>
    </w:p>
    <w:p w14:paraId="08FBD738" w14:textId="77777777" w:rsidR="00F36F97" w:rsidRDefault="00CB0F34" w:rsidP="00D70E5B">
      <w:pPr>
        <w:spacing w:after="0" w:line="276" w:lineRule="auto"/>
        <w:rPr>
          <w:rFonts w:ascii="Times New Roman" w:hAnsi="Times New Roman" w:cs="Times New Roman"/>
        </w:rPr>
      </w:pPr>
      <w:r w:rsidRPr="003E0413">
        <w:rPr>
          <w:rFonts w:ascii="Times New Roman" w:hAnsi="Times New Roman" w:cs="Times New Roman"/>
        </w:rPr>
        <w:t>Activities</w:t>
      </w:r>
      <w:r w:rsidR="00F36F97">
        <w:rPr>
          <w:rFonts w:ascii="Times New Roman" w:hAnsi="Times New Roman" w:cs="Times New Roman"/>
        </w:rPr>
        <w:t xml:space="preserve"> will</w:t>
      </w:r>
      <w:r w:rsidRPr="003E0413">
        <w:rPr>
          <w:rFonts w:ascii="Times New Roman" w:hAnsi="Times New Roman" w:cs="Times New Roman"/>
        </w:rPr>
        <w:t xml:space="preserve"> include maple tree tapping, </w:t>
      </w:r>
      <w:r w:rsidR="00B405E5" w:rsidRPr="003E0413">
        <w:rPr>
          <w:rFonts w:ascii="Times New Roman" w:hAnsi="Times New Roman" w:cs="Times New Roman"/>
        </w:rPr>
        <w:t>ice-harvesting</w:t>
      </w:r>
      <w:r w:rsidRPr="003E0413">
        <w:rPr>
          <w:rFonts w:ascii="Times New Roman" w:hAnsi="Times New Roman" w:cs="Times New Roman"/>
        </w:rPr>
        <w:t xml:space="preserve"> talks</w:t>
      </w:r>
      <w:r w:rsidR="003E0413">
        <w:rPr>
          <w:rFonts w:ascii="Times New Roman" w:hAnsi="Times New Roman" w:cs="Times New Roman"/>
        </w:rPr>
        <w:t xml:space="preserve"> and ice sculpting</w:t>
      </w:r>
      <w:r w:rsidRPr="003E0413">
        <w:rPr>
          <w:rFonts w:ascii="Times New Roman" w:hAnsi="Times New Roman" w:cs="Times New Roman"/>
        </w:rPr>
        <w:t>, visits with farm animals in the Round Stone Barn, blacksmithing and woodworking demos, snowman making, live music, and more.</w:t>
      </w:r>
    </w:p>
    <w:p w14:paraId="7F36BCC2" w14:textId="77777777" w:rsidR="00F36F97" w:rsidRDefault="00F36F97" w:rsidP="00D70E5B">
      <w:pPr>
        <w:spacing w:after="0" w:line="276" w:lineRule="auto"/>
        <w:rPr>
          <w:rFonts w:ascii="Times New Roman" w:hAnsi="Times New Roman" w:cs="Times New Roman"/>
        </w:rPr>
      </w:pPr>
    </w:p>
    <w:p w14:paraId="79D86BB7" w14:textId="52B66C7C" w:rsidR="00F36F97" w:rsidRDefault="00CB0F34" w:rsidP="00D70E5B">
      <w:pPr>
        <w:spacing w:after="0" w:line="276" w:lineRule="auto"/>
        <w:rPr>
          <w:rFonts w:ascii="Times New Roman" w:hAnsi="Times New Roman" w:cs="Times New Roman"/>
        </w:rPr>
      </w:pPr>
      <w:r w:rsidRPr="003E0413">
        <w:rPr>
          <w:rFonts w:ascii="Times New Roman" w:hAnsi="Times New Roman" w:cs="Times New Roman"/>
        </w:rPr>
        <w:t xml:space="preserve">Country music band Wild Bill and the Flying Sparks will take the stage in the Believers' Room </w:t>
      </w:r>
      <w:r w:rsidR="003E0413" w:rsidRPr="003E0413">
        <w:rPr>
          <w:rFonts w:ascii="Times New Roman" w:hAnsi="Times New Roman" w:cs="Times New Roman"/>
        </w:rPr>
        <w:t>for two afternoon sets</w:t>
      </w:r>
      <w:r w:rsidRPr="003E0413">
        <w:rPr>
          <w:rFonts w:ascii="Times New Roman" w:hAnsi="Times New Roman" w:cs="Times New Roman"/>
        </w:rPr>
        <w:t xml:space="preserve">. Bring your snowshoes and hike the Village </w:t>
      </w:r>
      <w:r w:rsidR="00F36F97">
        <w:rPr>
          <w:rFonts w:ascii="Times New Roman" w:hAnsi="Times New Roman" w:cs="Times New Roman"/>
        </w:rPr>
        <w:t xml:space="preserve">Farm &amp; Forest Trail and South Family Trail.  </w:t>
      </w:r>
      <w:r w:rsidRPr="003E0413">
        <w:rPr>
          <w:rFonts w:ascii="Times New Roman" w:hAnsi="Times New Roman" w:cs="Times New Roman"/>
        </w:rPr>
        <w:t xml:space="preserve"> </w:t>
      </w:r>
      <w:r w:rsidR="009D339F" w:rsidRPr="003E0413">
        <w:rPr>
          <w:rFonts w:ascii="Times New Roman" w:hAnsi="Times New Roman" w:cs="Times New Roman"/>
        </w:rPr>
        <w:t>Ice harvests</w:t>
      </w:r>
      <w:r w:rsidR="008240D1">
        <w:rPr>
          <w:rFonts w:ascii="Times New Roman" w:hAnsi="Times New Roman" w:cs="Times New Roman"/>
        </w:rPr>
        <w:t xml:space="preserve">, </w:t>
      </w:r>
      <w:r w:rsidR="009D339F" w:rsidRPr="003E0413">
        <w:rPr>
          <w:rFonts w:ascii="Times New Roman" w:hAnsi="Times New Roman" w:cs="Times New Roman"/>
        </w:rPr>
        <w:t>once an essential part of winter in rural communities</w:t>
      </w:r>
      <w:r w:rsidR="008240D1">
        <w:rPr>
          <w:rFonts w:ascii="Times New Roman" w:hAnsi="Times New Roman" w:cs="Times New Roman"/>
        </w:rPr>
        <w:t>, will be explored by ice-harvesting expert Dennis Picard u</w:t>
      </w:r>
      <w:r w:rsidR="009D339F" w:rsidRPr="003E0413">
        <w:rPr>
          <w:rFonts w:ascii="Times New Roman" w:hAnsi="Times New Roman" w:cs="Times New Roman"/>
        </w:rPr>
        <w:t xml:space="preserve">sing historic tools and </w:t>
      </w:r>
      <w:r w:rsidR="00FE287A" w:rsidRPr="003E0413">
        <w:rPr>
          <w:rFonts w:ascii="Times New Roman" w:hAnsi="Times New Roman" w:cs="Times New Roman"/>
        </w:rPr>
        <w:t>techniques</w:t>
      </w:r>
      <w:r w:rsidR="008240D1">
        <w:rPr>
          <w:rFonts w:ascii="Times New Roman" w:hAnsi="Times New Roman" w:cs="Times New Roman"/>
        </w:rPr>
        <w:t xml:space="preserve">. </w:t>
      </w:r>
      <w:r w:rsidR="007A541A" w:rsidRPr="003E0413">
        <w:rPr>
          <w:rFonts w:ascii="Times New Roman" w:hAnsi="Times New Roman" w:cs="Times New Roman"/>
        </w:rPr>
        <w:t xml:space="preserve">Today, </w:t>
      </w:r>
      <w:r w:rsidR="006E1593" w:rsidRPr="003E0413">
        <w:rPr>
          <w:rFonts w:ascii="Times New Roman" w:hAnsi="Times New Roman" w:cs="Times New Roman"/>
        </w:rPr>
        <w:t xml:space="preserve">ice is not only essential for keeping </w:t>
      </w:r>
      <w:r w:rsidR="00F36F97">
        <w:rPr>
          <w:rFonts w:ascii="Times New Roman" w:hAnsi="Times New Roman" w:cs="Times New Roman"/>
        </w:rPr>
        <w:t>items</w:t>
      </w:r>
      <w:r w:rsidR="006E1593" w:rsidRPr="003E0413">
        <w:rPr>
          <w:rFonts w:ascii="Times New Roman" w:hAnsi="Times New Roman" w:cs="Times New Roman"/>
        </w:rPr>
        <w:t xml:space="preserve"> cold, it is also used as a medium for artists creating intricate sculptures that reflect and refract the light like glass. Watch as two accomplished ice carvers, Peter Vacchina and Bob Markey, create remarkable pieces of art </w:t>
      </w:r>
      <w:r w:rsidRPr="003E0413">
        <w:rPr>
          <w:rFonts w:ascii="Times New Roman" w:hAnsi="Times New Roman" w:cs="Times New Roman"/>
        </w:rPr>
        <w:t>while chipping away at 300-</w:t>
      </w:r>
      <w:r w:rsidR="006E1593" w:rsidRPr="003E0413">
        <w:rPr>
          <w:rFonts w:ascii="Times New Roman" w:hAnsi="Times New Roman" w:cs="Times New Roman"/>
        </w:rPr>
        <w:t xml:space="preserve">pound blocks of ice. </w:t>
      </w:r>
      <w:r w:rsidR="000B4552">
        <w:rPr>
          <w:rFonts w:ascii="Times New Roman" w:hAnsi="Times New Roman" w:cs="Times New Roman"/>
        </w:rPr>
        <w:t>And</w:t>
      </w:r>
      <w:r w:rsidR="00B405E5">
        <w:rPr>
          <w:rFonts w:ascii="Times New Roman" w:hAnsi="Times New Roman" w:cs="Times New Roman"/>
        </w:rPr>
        <w:t>,</w:t>
      </w:r>
      <w:r w:rsidR="000B4552">
        <w:rPr>
          <w:rFonts w:ascii="Times New Roman" w:hAnsi="Times New Roman" w:cs="Times New Roman"/>
        </w:rPr>
        <w:t xml:space="preserve"> if all that ice and snow makes you yearn for something sweet, Andy and Trish from Windsor Hill Sugar House will demonstrate maple tapping on our large specimen tree </w:t>
      </w:r>
      <w:r w:rsidR="00F716AA">
        <w:rPr>
          <w:rFonts w:ascii="Times New Roman" w:hAnsi="Times New Roman" w:cs="Times New Roman"/>
        </w:rPr>
        <w:t xml:space="preserve">near the </w:t>
      </w:r>
      <w:r w:rsidR="00F716AA" w:rsidRPr="00F716AA">
        <w:rPr>
          <w:rFonts w:ascii="Times New Roman" w:hAnsi="Times New Roman" w:cs="Times New Roman"/>
        </w:rPr>
        <w:t>Sisters Dairy and Weave Shop</w:t>
      </w:r>
      <w:r w:rsidR="000B4552">
        <w:rPr>
          <w:rFonts w:ascii="Times New Roman" w:hAnsi="Times New Roman" w:cs="Times New Roman"/>
        </w:rPr>
        <w:t xml:space="preserve"> with their s</w:t>
      </w:r>
      <w:r w:rsidR="00113054">
        <w:rPr>
          <w:rFonts w:ascii="Times New Roman" w:hAnsi="Times New Roman" w:cs="Times New Roman"/>
        </w:rPr>
        <w:t>yrup and other</w:t>
      </w:r>
      <w:r w:rsidR="000B4552">
        <w:rPr>
          <w:rFonts w:ascii="Times New Roman" w:hAnsi="Times New Roman" w:cs="Times New Roman"/>
        </w:rPr>
        <w:t xml:space="preserve"> products available for purchase in Shaker Mercantile. </w:t>
      </w:r>
    </w:p>
    <w:p w14:paraId="3D7EE4B4" w14:textId="77777777" w:rsidR="00F36F97" w:rsidRDefault="00F36F97" w:rsidP="00D70E5B">
      <w:pPr>
        <w:spacing w:after="0" w:line="276" w:lineRule="auto"/>
        <w:rPr>
          <w:rFonts w:ascii="Times New Roman" w:hAnsi="Times New Roman" w:cs="Times New Roman"/>
        </w:rPr>
      </w:pPr>
    </w:p>
    <w:p w14:paraId="27C428DA" w14:textId="7EA93C65" w:rsidR="002A5E9E" w:rsidRDefault="00113054" w:rsidP="00D70E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</w:t>
      </w:r>
      <w:r w:rsidR="00D70E5B">
        <w:rPr>
          <w:rFonts w:ascii="Times New Roman" w:hAnsi="Times New Roman" w:cs="Times New Roman"/>
          <w:sz w:val="24"/>
          <w:szCs w:val="24"/>
        </w:rPr>
        <w:t xml:space="preserve"> activities include</w:t>
      </w:r>
      <w:r w:rsidR="002A5E9E" w:rsidRPr="003E0413">
        <w:rPr>
          <w:rFonts w:ascii="Times New Roman" w:hAnsi="Times New Roman" w:cs="Times New Roman"/>
          <w:sz w:val="24"/>
          <w:szCs w:val="24"/>
        </w:rPr>
        <w:t>:</w:t>
      </w:r>
    </w:p>
    <w:p w14:paraId="5AB4F563" w14:textId="77777777" w:rsidR="00D70E5B" w:rsidRPr="003E0413" w:rsidRDefault="00D70E5B" w:rsidP="00D70E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5B89BC" w14:textId="2D22EE6A" w:rsidR="008240D1" w:rsidRDefault="003E0413" w:rsidP="003E0413">
      <w:pPr>
        <w:pStyle w:val="NormalWeb"/>
        <w:numPr>
          <w:ilvl w:val="0"/>
          <w:numId w:val="9"/>
        </w:numPr>
        <w:rPr>
          <w:color w:val="000000"/>
        </w:rPr>
      </w:pPr>
      <w:r w:rsidRPr="003E0413">
        <w:rPr>
          <w:color w:val="000000"/>
        </w:rPr>
        <w:t>Maple tapping</w:t>
      </w:r>
      <w:r w:rsidR="00F716AA">
        <w:rPr>
          <w:color w:val="000000"/>
        </w:rPr>
        <w:t xml:space="preserve"> demonstrations – 11:30, 1:30</w:t>
      </w:r>
    </w:p>
    <w:p w14:paraId="227918EF" w14:textId="214CE934" w:rsidR="003E0413" w:rsidRPr="003E0413" w:rsidRDefault="008240D1" w:rsidP="003E0413">
      <w:pPr>
        <w:pStyle w:val="NormalWeb"/>
        <w:numPr>
          <w:ilvl w:val="0"/>
          <w:numId w:val="9"/>
        </w:numPr>
        <w:rPr>
          <w:color w:val="000000"/>
        </w:rPr>
      </w:pPr>
      <w:r w:rsidRPr="003E0413">
        <w:rPr>
          <w:color w:val="000000"/>
        </w:rPr>
        <w:t>Live music</w:t>
      </w:r>
      <w:r w:rsidR="00F716AA">
        <w:rPr>
          <w:color w:val="000000"/>
        </w:rPr>
        <w:t xml:space="preserve"> – 1:30, 3:30</w:t>
      </w:r>
    </w:p>
    <w:p w14:paraId="1ABE601E" w14:textId="5E6F3ACC" w:rsidR="003E0413" w:rsidRPr="003E0413" w:rsidRDefault="00F716AA" w:rsidP="003E0413">
      <w:pPr>
        <w:pStyle w:val="NormalWeb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Guided walking tours of Village – Noon, 1:00, 2:00, 3:00</w:t>
      </w:r>
    </w:p>
    <w:p w14:paraId="28ED88FB" w14:textId="4027F91A" w:rsidR="00F716AA" w:rsidRDefault="003E0413" w:rsidP="00355548">
      <w:pPr>
        <w:pStyle w:val="NormalWeb"/>
        <w:numPr>
          <w:ilvl w:val="0"/>
          <w:numId w:val="9"/>
        </w:numPr>
        <w:rPr>
          <w:color w:val="000000"/>
        </w:rPr>
      </w:pPr>
      <w:r w:rsidRPr="008240D1">
        <w:rPr>
          <w:color w:val="000000"/>
        </w:rPr>
        <w:t>Ice talk</w:t>
      </w:r>
      <w:r w:rsidR="008240D1" w:rsidRPr="008240D1">
        <w:rPr>
          <w:color w:val="000000"/>
        </w:rPr>
        <w:t xml:space="preserve">s </w:t>
      </w:r>
      <w:r w:rsidR="00F716AA">
        <w:rPr>
          <w:color w:val="000000"/>
        </w:rPr>
        <w:t>– 12:30, 2:30</w:t>
      </w:r>
    </w:p>
    <w:p w14:paraId="4DA51209" w14:textId="091EFDB6" w:rsidR="003E0413" w:rsidRPr="008240D1" w:rsidRDefault="00F716AA" w:rsidP="00355548">
      <w:pPr>
        <w:pStyle w:val="NormalWeb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I</w:t>
      </w:r>
      <w:r w:rsidR="003E0413" w:rsidRPr="008240D1">
        <w:rPr>
          <w:color w:val="000000"/>
        </w:rPr>
        <w:t>ce sculpting demonstrations</w:t>
      </w:r>
      <w:r w:rsidR="00970445">
        <w:rPr>
          <w:color w:val="000000"/>
        </w:rPr>
        <w:t xml:space="preserve"> (throughout the day)</w:t>
      </w:r>
    </w:p>
    <w:p w14:paraId="21E720E4" w14:textId="337DA13F" w:rsidR="003E0413" w:rsidRPr="003E0413" w:rsidRDefault="003E0413" w:rsidP="003E0413">
      <w:pPr>
        <w:pStyle w:val="NormalWeb"/>
        <w:numPr>
          <w:ilvl w:val="0"/>
          <w:numId w:val="9"/>
        </w:numPr>
      </w:pPr>
      <w:r w:rsidRPr="003E0413">
        <w:rPr>
          <w:color w:val="000000"/>
        </w:rPr>
        <w:t xml:space="preserve">Story Walk </w:t>
      </w:r>
      <w:r w:rsidRPr="003E0413">
        <w:rPr>
          <w:i/>
          <w:iCs/>
        </w:rPr>
        <w:t xml:space="preserve">The Mitten </w:t>
      </w:r>
      <w:r w:rsidRPr="003E0413">
        <w:t>by Jan Brett—in the Round Stone Barn </w:t>
      </w:r>
      <w:r w:rsidR="00970445">
        <w:rPr>
          <w:color w:val="000000"/>
        </w:rPr>
        <w:t>(throughout the day)</w:t>
      </w:r>
    </w:p>
    <w:p w14:paraId="3AE59143" w14:textId="759FC45A" w:rsidR="003E0413" w:rsidRPr="003E0413" w:rsidRDefault="003E0413" w:rsidP="003E0413">
      <w:pPr>
        <w:pStyle w:val="NormalWeb"/>
        <w:numPr>
          <w:ilvl w:val="0"/>
          <w:numId w:val="9"/>
        </w:numPr>
      </w:pPr>
      <w:r w:rsidRPr="003E0413">
        <w:rPr>
          <w:color w:val="000000"/>
        </w:rPr>
        <w:t>Scavenger Hunt—throughout the Village</w:t>
      </w:r>
      <w:r w:rsidRPr="003E0413">
        <w:t> </w:t>
      </w:r>
      <w:r w:rsidR="00970445">
        <w:rPr>
          <w:color w:val="000000"/>
        </w:rPr>
        <w:t>(throughout the day)</w:t>
      </w:r>
    </w:p>
    <w:p w14:paraId="1402874B" w14:textId="0D3CA211" w:rsidR="003E0413" w:rsidRPr="003E0413" w:rsidRDefault="003E0413" w:rsidP="003E0413">
      <w:pPr>
        <w:pStyle w:val="NormalWeb"/>
        <w:numPr>
          <w:ilvl w:val="0"/>
          <w:numId w:val="9"/>
        </w:numPr>
      </w:pPr>
      <w:r w:rsidRPr="003E0413">
        <w:rPr>
          <w:color w:val="000000"/>
        </w:rPr>
        <w:t>Snowshoeing/hiking on the Farm and Forest Trail</w:t>
      </w:r>
      <w:r w:rsidRPr="003E0413">
        <w:t> </w:t>
      </w:r>
      <w:r w:rsidR="00970445">
        <w:rPr>
          <w:color w:val="000000"/>
        </w:rPr>
        <w:t>(throughout the day)</w:t>
      </w:r>
    </w:p>
    <w:p w14:paraId="400CF474" w14:textId="383C38FB" w:rsidR="003E0413" w:rsidRPr="003E0413" w:rsidRDefault="003E0413" w:rsidP="003E0413">
      <w:pPr>
        <w:pStyle w:val="NormalWeb"/>
        <w:numPr>
          <w:ilvl w:val="0"/>
          <w:numId w:val="9"/>
        </w:numPr>
      </w:pPr>
      <w:r w:rsidRPr="003E0413">
        <w:rPr>
          <w:color w:val="000000"/>
        </w:rPr>
        <w:t>Blacksmithing demonstrations</w:t>
      </w:r>
      <w:r w:rsidR="00970445">
        <w:rPr>
          <w:color w:val="000000"/>
        </w:rPr>
        <w:t xml:space="preserve"> (throughout the day)</w:t>
      </w:r>
    </w:p>
    <w:p w14:paraId="4C0AE66C" w14:textId="5CB3019D" w:rsidR="003E0413" w:rsidRPr="003E0413" w:rsidRDefault="003E0413" w:rsidP="003E0413">
      <w:pPr>
        <w:pStyle w:val="NormalWeb"/>
        <w:numPr>
          <w:ilvl w:val="0"/>
          <w:numId w:val="9"/>
        </w:numPr>
      </w:pPr>
      <w:r w:rsidRPr="003E0413">
        <w:rPr>
          <w:color w:val="000000"/>
        </w:rPr>
        <w:t>Woodworking demonstrations</w:t>
      </w:r>
      <w:r w:rsidR="00970445">
        <w:rPr>
          <w:color w:val="000000"/>
        </w:rPr>
        <w:t xml:space="preserve"> (throughout the day)</w:t>
      </w:r>
    </w:p>
    <w:p w14:paraId="5936A6BB" w14:textId="77777777" w:rsidR="003E0413" w:rsidRPr="003E0413" w:rsidRDefault="003E0413" w:rsidP="003E0413">
      <w:pPr>
        <w:pStyle w:val="NormalWeb"/>
        <w:numPr>
          <w:ilvl w:val="0"/>
          <w:numId w:val="9"/>
        </w:numPr>
      </w:pPr>
      <w:r w:rsidRPr="003E0413">
        <w:rPr>
          <w:color w:val="000000"/>
        </w:rPr>
        <w:lastRenderedPageBreak/>
        <w:t>Snow fun—build a snowperson, make a snow angel, do a snow craft, play snow games (hula hoop snowman toss)--throughout the property</w:t>
      </w:r>
      <w:r w:rsidRPr="003E0413">
        <w:t> </w:t>
      </w:r>
    </w:p>
    <w:p w14:paraId="0360C1C9" w14:textId="5A51B9FA" w:rsidR="003E0413" w:rsidRDefault="003E0413" w:rsidP="008240D1">
      <w:pPr>
        <w:pStyle w:val="NormalWeb"/>
        <w:numPr>
          <w:ilvl w:val="0"/>
          <w:numId w:val="9"/>
        </w:numPr>
      </w:pPr>
      <w:r w:rsidRPr="003E0413">
        <w:rPr>
          <w:color w:val="000000"/>
        </w:rPr>
        <w:t>Farm Animals in and out of the barn—frolicking in the snow, warming up in the Dairy Ell</w:t>
      </w:r>
      <w:r w:rsidRPr="003E0413">
        <w:t> </w:t>
      </w:r>
      <w:r w:rsidR="00970445">
        <w:rPr>
          <w:color w:val="000000"/>
        </w:rPr>
        <w:t>(throughout the day)</w:t>
      </w:r>
    </w:p>
    <w:p w14:paraId="09770A05" w14:textId="77777777" w:rsidR="008240D1" w:rsidRPr="008240D1" w:rsidRDefault="008240D1" w:rsidP="008240D1">
      <w:pPr>
        <w:pStyle w:val="NormalWeb"/>
        <w:ind w:left="720"/>
      </w:pPr>
    </w:p>
    <w:p w14:paraId="57531CBE" w14:textId="63D4C475" w:rsidR="00F36F97" w:rsidRDefault="00F36F97" w:rsidP="0098319A">
      <w:pPr>
        <w:spacing w:after="0" w:line="276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Warm</w:t>
      </w:r>
      <w:r w:rsidR="00962D24" w:rsidRPr="003E0413">
        <w:rPr>
          <w:rFonts w:ascii="Times New Roman" w:hAnsi="Times New Roman" w:cs="Times New Roman"/>
        </w:rPr>
        <w:t xml:space="preserve"> up</w:t>
      </w:r>
      <w:r w:rsidR="009D339F" w:rsidRPr="003E0413">
        <w:rPr>
          <w:rFonts w:ascii="Times New Roman" w:hAnsi="Times New Roman" w:cs="Times New Roman"/>
        </w:rPr>
        <w:t xml:space="preserve"> by the bonfire and enjoy </w:t>
      </w:r>
      <w:r w:rsidR="00970445">
        <w:rPr>
          <w:rFonts w:ascii="Times New Roman" w:hAnsi="Times New Roman" w:cs="Times New Roman"/>
        </w:rPr>
        <w:t>lunch</w:t>
      </w:r>
      <w:r w:rsidR="00962D24" w:rsidRPr="003E0413">
        <w:rPr>
          <w:rFonts w:ascii="Times New Roman" w:hAnsi="Times New Roman" w:cs="Times New Roman"/>
        </w:rPr>
        <w:t xml:space="preserve"> or </w:t>
      </w:r>
      <w:r w:rsidR="00970445">
        <w:rPr>
          <w:rFonts w:ascii="Times New Roman" w:hAnsi="Times New Roman" w:cs="Times New Roman"/>
        </w:rPr>
        <w:t xml:space="preserve">a </w:t>
      </w:r>
      <w:r w:rsidR="00962D24" w:rsidRPr="003E0413">
        <w:rPr>
          <w:rFonts w:ascii="Times New Roman" w:hAnsi="Times New Roman" w:cs="Times New Roman"/>
        </w:rPr>
        <w:t>beverage from Bimi’s</w:t>
      </w:r>
      <w:r w:rsidR="00D70E5B">
        <w:rPr>
          <w:rFonts w:ascii="Times New Roman" w:hAnsi="Times New Roman" w:cs="Times New Roman"/>
        </w:rPr>
        <w:t xml:space="preserve"> Café</w:t>
      </w:r>
      <w:r w:rsidR="00962D24" w:rsidRPr="003E04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bar will be open for</w:t>
      </w:r>
      <w:r w:rsidR="00970445">
        <w:rPr>
          <w:rFonts w:ascii="Times New Roman" w:hAnsi="Times New Roman" w:cs="Times New Roman"/>
        </w:rPr>
        <w:t xml:space="preserve"> wine, Big Elm Beer, and mulled cider.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6A10640D" w14:textId="77777777" w:rsidR="00F36F97" w:rsidRDefault="00F36F97" w:rsidP="0098319A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72908B79" w14:textId="74819C56" w:rsidR="0012566C" w:rsidRPr="003E0413" w:rsidRDefault="00F36F97" w:rsidP="0098319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Big Chill</w:t>
      </w:r>
      <w:r w:rsidR="009D339F" w:rsidRPr="003E0413">
        <w:rPr>
          <w:rFonts w:ascii="Times New Roman" w:hAnsi="Times New Roman" w:cs="Times New Roman"/>
        </w:rPr>
        <w:t xml:space="preserve"> is part of Pittsfield’s Office of Cultural Development 10x10 Upstreet Arts Festival. All activities are included in admission; </w:t>
      </w:r>
      <w:r w:rsidR="003E0413" w:rsidRPr="003E0413">
        <w:rPr>
          <w:rFonts w:ascii="Times New Roman" w:hAnsi="Times New Roman" w:cs="Times New Roman"/>
        </w:rPr>
        <w:t>$15 per person, free to members and children</w:t>
      </w:r>
      <w:r w:rsidR="009D339F" w:rsidRPr="003E0413">
        <w:rPr>
          <w:rFonts w:ascii="Times New Roman" w:hAnsi="Times New Roman" w:cs="Times New Roman"/>
        </w:rPr>
        <w:t xml:space="preserve"> 12 and younger.</w:t>
      </w:r>
    </w:p>
    <w:p w14:paraId="18B174D9" w14:textId="77777777" w:rsidR="00962D24" w:rsidRPr="003E0413" w:rsidRDefault="00962D24" w:rsidP="0098319A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774EB721" w14:textId="27FF8E1C" w:rsidR="0007383B" w:rsidRPr="003E0413" w:rsidRDefault="0007383B" w:rsidP="0098319A">
      <w:pPr>
        <w:spacing w:after="0" w:line="276" w:lineRule="auto"/>
        <w:rPr>
          <w:rFonts w:ascii="Times New Roman" w:hAnsi="Times New Roman" w:cs="Times New Roman"/>
        </w:rPr>
      </w:pPr>
      <w:r w:rsidRPr="003E0413">
        <w:rPr>
          <w:rFonts w:ascii="Times New Roman" w:hAnsi="Times New Roman" w:cs="Times New Roman"/>
          <w:b/>
        </w:rPr>
        <w:t>Hancock Shaker Village</w:t>
      </w:r>
      <w:r w:rsidRPr="003E0413">
        <w:rPr>
          <w:rFonts w:ascii="Times New Roman" w:hAnsi="Times New Roman" w:cs="Times New Roman"/>
        </w:rPr>
        <w:t xml:space="preserve"> is located at 1843 West Housatonic Street in Pittsfield Mass.</w:t>
      </w:r>
      <w:r w:rsidR="00204344" w:rsidRPr="003E0413">
        <w:rPr>
          <w:rFonts w:ascii="Times New Roman" w:hAnsi="Times New Roman" w:cs="Times New Roman"/>
        </w:rPr>
        <w:t xml:space="preserve"> </w:t>
      </w:r>
      <w:r w:rsidR="00364C85">
        <w:rPr>
          <w:rFonts w:ascii="Times New Roman" w:hAnsi="Times New Roman" w:cs="Times New Roman"/>
        </w:rPr>
        <w:t>For</w:t>
      </w:r>
      <w:bookmarkStart w:id="0" w:name="_GoBack"/>
      <w:bookmarkEnd w:id="0"/>
      <w:r w:rsidR="00204344" w:rsidRPr="003E0413">
        <w:rPr>
          <w:rFonts w:ascii="Times New Roman" w:hAnsi="Times New Roman" w:cs="Times New Roman"/>
        </w:rPr>
        <w:t xml:space="preserve"> more inf</w:t>
      </w:r>
      <w:r w:rsidR="004D0388" w:rsidRPr="003E0413">
        <w:rPr>
          <w:rFonts w:ascii="Times New Roman" w:hAnsi="Times New Roman" w:cs="Times New Roman"/>
        </w:rPr>
        <w:t xml:space="preserve">ormation about </w:t>
      </w:r>
      <w:r w:rsidR="00204344" w:rsidRPr="003E0413">
        <w:rPr>
          <w:rFonts w:ascii="Times New Roman" w:hAnsi="Times New Roman" w:cs="Times New Roman"/>
        </w:rPr>
        <w:t xml:space="preserve">Hancock Shaker Village, please contact Carolyn McDaniel at </w:t>
      </w:r>
      <w:hyperlink r:id="rId10" w:history="1">
        <w:r w:rsidR="00204344" w:rsidRPr="003E0413">
          <w:rPr>
            <w:rStyle w:val="Hyperlink"/>
            <w:rFonts w:ascii="Times New Roman" w:hAnsi="Times New Roman" w:cs="Times New Roman"/>
          </w:rPr>
          <w:t>cmcdaniel@hancockshakervillage.org</w:t>
        </w:r>
      </w:hyperlink>
      <w:r w:rsidR="00204344" w:rsidRPr="003E0413">
        <w:rPr>
          <w:rFonts w:ascii="Times New Roman" w:hAnsi="Times New Roman" w:cs="Times New Roman"/>
        </w:rPr>
        <w:t xml:space="preserve"> or </w:t>
      </w:r>
      <w:r w:rsidRPr="003E0413">
        <w:rPr>
          <w:rFonts w:ascii="Times New Roman" w:hAnsi="Times New Roman" w:cs="Times New Roman"/>
        </w:rPr>
        <w:t>visit </w:t>
      </w:r>
      <w:hyperlink r:id="rId11" w:tgtFrame="_blank" w:history="1">
        <w:r w:rsidRPr="003E0413">
          <w:rPr>
            <w:rFonts w:ascii="Times New Roman" w:hAnsi="Times New Roman" w:cs="Times New Roman"/>
          </w:rPr>
          <w:t>HancockShakerVillage.org</w:t>
        </w:r>
      </w:hyperlink>
      <w:r w:rsidRPr="003E0413">
        <w:rPr>
          <w:rFonts w:ascii="Times New Roman" w:hAnsi="Times New Roman" w:cs="Times New Roman"/>
        </w:rPr>
        <w:t>.</w:t>
      </w:r>
    </w:p>
    <w:p w14:paraId="21D46613" w14:textId="77777777" w:rsidR="0007383B" w:rsidRPr="0098319A" w:rsidRDefault="0007383B" w:rsidP="0098319A">
      <w:pPr>
        <w:spacing w:after="0" w:line="276" w:lineRule="auto"/>
        <w:rPr>
          <w:rFonts w:ascii="Times New Roman" w:hAnsi="Times New Roman" w:cs="Times New Roman"/>
        </w:rPr>
      </w:pPr>
    </w:p>
    <w:p w14:paraId="6C5CAEC2" w14:textId="77777777" w:rsidR="0007383B" w:rsidRPr="0098319A" w:rsidRDefault="0007383B" w:rsidP="0098319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8319A">
        <w:rPr>
          <w:rFonts w:ascii="Times New Roman" w:hAnsi="Times New Roman" w:cs="Times New Roman"/>
        </w:rPr>
        <w:t>###</w:t>
      </w:r>
    </w:p>
    <w:p w14:paraId="69F61311" w14:textId="77777777" w:rsidR="00F3229C" w:rsidRPr="0098319A" w:rsidRDefault="00F3229C" w:rsidP="0098319A">
      <w:pPr>
        <w:spacing w:after="0" w:line="276" w:lineRule="auto"/>
        <w:rPr>
          <w:rFonts w:ascii="Times New Roman" w:hAnsi="Times New Roman" w:cs="Times New Roman"/>
          <w:i/>
          <w:color w:val="000000"/>
        </w:rPr>
      </w:pPr>
    </w:p>
    <w:sectPr w:rsidR="00F3229C" w:rsidRPr="0098319A" w:rsidSect="00224E4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66CC8" w14:textId="77777777" w:rsidR="006C2A73" w:rsidRDefault="006C2A73" w:rsidP="00066F2D">
      <w:pPr>
        <w:spacing w:after="0" w:line="240" w:lineRule="auto"/>
      </w:pPr>
      <w:r>
        <w:separator/>
      </w:r>
    </w:p>
  </w:endnote>
  <w:endnote w:type="continuationSeparator" w:id="0">
    <w:p w14:paraId="3587515D" w14:textId="77777777" w:rsidR="006C2A73" w:rsidRDefault="006C2A73" w:rsidP="000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0A148" w14:textId="77777777" w:rsidR="006C2A73" w:rsidRDefault="006C2A73" w:rsidP="00066F2D">
      <w:pPr>
        <w:spacing w:after="0" w:line="240" w:lineRule="auto"/>
      </w:pPr>
      <w:r>
        <w:separator/>
      </w:r>
    </w:p>
  </w:footnote>
  <w:footnote w:type="continuationSeparator" w:id="0">
    <w:p w14:paraId="64D9C43E" w14:textId="77777777" w:rsidR="006C2A73" w:rsidRDefault="006C2A73" w:rsidP="0006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6CA"/>
    <w:multiLevelType w:val="hybridMultilevel"/>
    <w:tmpl w:val="49665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07A8A"/>
    <w:multiLevelType w:val="hybridMultilevel"/>
    <w:tmpl w:val="9EAEE514"/>
    <w:lvl w:ilvl="0" w:tplc="A5CAC98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42E1"/>
    <w:multiLevelType w:val="hybridMultilevel"/>
    <w:tmpl w:val="EF02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1C01"/>
    <w:multiLevelType w:val="hybridMultilevel"/>
    <w:tmpl w:val="04F23A14"/>
    <w:lvl w:ilvl="0" w:tplc="4EF43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0319E"/>
    <w:multiLevelType w:val="hybridMultilevel"/>
    <w:tmpl w:val="61E0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20BB"/>
    <w:multiLevelType w:val="multilevel"/>
    <w:tmpl w:val="ACE4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F4CAD"/>
    <w:multiLevelType w:val="multilevel"/>
    <w:tmpl w:val="791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21A12"/>
    <w:multiLevelType w:val="hybridMultilevel"/>
    <w:tmpl w:val="FFAAB212"/>
    <w:lvl w:ilvl="0" w:tplc="13C00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74101"/>
    <w:multiLevelType w:val="hybridMultilevel"/>
    <w:tmpl w:val="D712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F68A6"/>
    <w:multiLevelType w:val="hybridMultilevel"/>
    <w:tmpl w:val="A2A4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C9"/>
    <w:rsid w:val="00010BBF"/>
    <w:rsid w:val="00014ECA"/>
    <w:rsid w:val="00020F56"/>
    <w:rsid w:val="00066F2D"/>
    <w:rsid w:val="0007383B"/>
    <w:rsid w:val="00085416"/>
    <w:rsid w:val="00095E7C"/>
    <w:rsid w:val="00095F77"/>
    <w:rsid w:val="000A3058"/>
    <w:rsid w:val="000B4552"/>
    <w:rsid w:val="000C3175"/>
    <w:rsid w:val="000D36AE"/>
    <w:rsid w:val="000E63D5"/>
    <w:rsid w:val="000F1DC2"/>
    <w:rsid w:val="00113054"/>
    <w:rsid w:val="001137EE"/>
    <w:rsid w:val="00114455"/>
    <w:rsid w:val="0012566C"/>
    <w:rsid w:val="00152641"/>
    <w:rsid w:val="001975C9"/>
    <w:rsid w:val="001B2324"/>
    <w:rsid w:val="001B47CC"/>
    <w:rsid w:val="001C55D8"/>
    <w:rsid w:val="001D4063"/>
    <w:rsid w:val="001E07C7"/>
    <w:rsid w:val="001E7A16"/>
    <w:rsid w:val="00204344"/>
    <w:rsid w:val="00224E4A"/>
    <w:rsid w:val="00243134"/>
    <w:rsid w:val="0024560A"/>
    <w:rsid w:val="00246781"/>
    <w:rsid w:val="00251994"/>
    <w:rsid w:val="002647E3"/>
    <w:rsid w:val="00264DE9"/>
    <w:rsid w:val="00294BCB"/>
    <w:rsid w:val="002A5E9E"/>
    <w:rsid w:val="002B4DEC"/>
    <w:rsid w:val="002C6F82"/>
    <w:rsid w:val="002D2DFB"/>
    <w:rsid w:val="002D6260"/>
    <w:rsid w:val="00300B59"/>
    <w:rsid w:val="00300E3A"/>
    <w:rsid w:val="00311828"/>
    <w:rsid w:val="00322E04"/>
    <w:rsid w:val="00352EAC"/>
    <w:rsid w:val="00360234"/>
    <w:rsid w:val="00364C85"/>
    <w:rsid w:val="00366D2C"/>
    <w:rsid w:val="0037145F"/>
    <w:rsid w:val="00385389"/>
    <w:rsid w:val="003A440B"/>
    <w:rsid w:val="003C58ED"/>
    <w:rsid w:val="003D4BA0"/>
    <w:rsid w:val="003E0413"/>
    <w:rsid w:val="003E3FB5"/>
    <w:rsid w:val="003F46C9"/>
    <w:rsid w:val="00401272"/>
    <w:rsid w:val="00412B02"/>
    <w:rsid w:val="004156FF"/>
    <w:rsid w:val="0042432B"/>
    <w:rsid w:val="00424DB6"/>
    <w:rsid w:val="00434DF7"/>
    <w:rsid w:val="0047052B"/>
    <w:rsid w:val="00475CA6"/>
    <w:rsid w:val="004C1C1B"/>
    <w:rsid w:val="004C5F68"/>
    <w:rsid w:val="004D0388"/>
    <w:rsid w:val="004E73CE"/>
    <w:rsid w:val="00502057"/>
    <w:rsid w:val="005024B5"/>
    <w:rsid w:val="00515D3C"/>
    <w:rsid w:val="00522FF7"/>
    <w:rsid w:val="00535BC8"/>
    <w:rsid w:val="00560BCA"/>
    <w:rsid w:val="00576C7F"/>
    <w:rsid w:val="00576D89"/>
    <w:rsid w:val="00577A5A"/>
    <w:rsid w:val="0058484A"/>
    <w:rsid w:val="005C0E68"/>
    <w:rsid w:val="005C1EF5"/>
    <w:rsid w:val="005C20C0"/>
    <w:rsid w:val="005D4394"/>
    <w:rsid w:val="005F50E6"/>
    <w:rsid w:val="005F5F6C"/>
    <w:rsid w:val="0061752A"/>
    <w:rsid w:val="006430F6"/>
    <w:rsid w:val="0064686A"/>
    <w:rsid w:val="00647095"/>
    <w:rsid w:val="006567D6"/>
    <w:rsid w:val="00657F12"/>
    <w:rsid w:val="006B4103"/>
    <w:rsid w:val="006C2A73"/>
    <w:rsid w:val="006D189D"/>
    <w:rsid w:val="006D1965"/>
    <w:rsid w:val="006D22BB"/>
    <w:rsid w:val="006E0F0D"/>
    <w:rsid w:val="006E1593"/>
    <w:rsid w:val="006F4FD8"/>
    <w:rsid w:val="0070473B"/>
    <w:rsid w:val="00707983"/>
    <w:rsid w:val="00711BAB"/>
    <w:rsid w:val="00723D54"/>
    <w:rsid w:val="007347D9"/>
    <w:rsid w:val="00743C13"/>
    <w:rsid w:val="007476BB"/>
    <w:rsid w:val="0075534E"/>
    <w:rsid w:val="00756DB1"/>
    <w:rsid w:val="00771322"/>
    <w:rsid w:val="007842B4"/>
    <w:rsid w:val="00785F0A"/>
    <w:rsid w:val="0078759A"/>
    <w:rsid w:val="00794E56"/>
    <w:rsid w:val="007A4D32"/>
    <w:rsid w:val="007A541A"/>
    <w:rsid w:val="007C1EB1"/>
    <w:rsid w:val="007D2E8E"/>
    <w:rsid w:val="007E5516"/>
    <w:rsid w:val="007E6E41"/>
    <w:rsid w:val="007F37AA"/>
    <w:rsid w:val="00806A4F"/>
    <w:rsid w:val="008240D1"/>
    <w:rsid w:val="0083117C"/>
    <w:rsid w:val="008442B1"/>
    <w:rsid w:val="00851376"/>
    <w:rsid w:val="00862833"/>
    <w:rsid w:val="00881C0E"/>
    <w:rsid w:val="00882CCC"/>
    <w:rsid w:val="00890A9E"/>
    <w:rsid w:val="008A63E6"/>
    <w:rsid w:val="008B3120"/>
    <w:rsid w:val="008D6AFE"/>
    <w:rsid w:val="008E63C5"/>
    <w:rsid w:val="00901F67"/>
    <w:rsid w:val="00904836"/>
    <w:rsid w:val="00906539"/>
    <w:rsid w:val="0090761B"/>
    <w:rsid w:val="00907D2F"/>
    <w:rsid w:val="00931A85"/>
    <w:rsid w:val="00934DD5"/>
    <w:rsid w:val="00942850"/>
    <w:rsid w:val="00962D24"/>
    <w:rsid w:val="00970445"/>
    <w:rsid w:val="00981AA7"/>
    <w:rsid w:val="0098319A"/>
    <w:rsid w:val="00983E62"/>
    <w:rsid w:val="00986A71"/>
    <w:rsid w:val="00994C01"/>
    <w:rsid w:val="009B1609"/>
    <w:rsid w:val="009C0483"/>
    <w:rsid w:val="009D339F"/>
    <w:rsid w:val="009D35A5"/>
    <w:rsid w:val="009E434B"/>
    <w:rsid w:val="00A1451A"/>
    <w:rsid w:val="00A2033E"/>
    <w:rsid w:val="00A32754"/>
    <w:rsid w:val="00AA191F"/>
    <w:rsid w:val="00AB6CBA"/>
    <w:rsid w:val="00AE32DC"/>
    <w:rsid w:val="00B1379F"/>
    <w:rsid w:val="00B13D0B"/>
    <w:rsid w:val="00B2373D"/>
    <w:rsid w:val="00B405E5"/>
    <w:rsid w:val="00B83380"/>
    <w:rsid w:val="00BA0E53"/>
    <w:rsid w:val="00BA7724"/>
    <w:rsid w:val="00BB76D2"/>
    <w:rsid w:val="00BE0ADD"/>
    <w:rsid w:val="00BF102A"/>
    <w:rsid w:val="00BF3221"/>
    <w:rsid w:val="00BF7B4E"/>
    <w:rsid w:val="00C066D5"/>
    <w:rsid w:val="00C1220E"/>
    <w:rsid w:val="00C24982"/>
    <w:rsid w:val="00C35B95"/>
    <w:rsid w:val="00C46700"/>
    <w:rsid w:val="00C50AFC"/>
    <w:rsid w:val="00C7012E"/>
    <w:rsid w:val="00C74C31"/>
    <w:rsid w:val="00C923A4"/>
    <w:rsid w:val="00C92499"/>
    <w:rsid w:val="00C9760A"/>
    <w:rsid w:val="00CB0F34"/>
    <w:rsid w:val="00CC1287"/>
    <w:rsid w:val="00CD0FE2"/>
    <w:rsid w:val="00CD5375"/>
    <w:rsid w:val="00CF004B"/>
    <w:rsid w:val="00CF3BEB"/>
    <w:rsid w:val="00CF6467"/>
    <w:rsid w:val="00D00EB2"/>
    <w:rsid w:val="00D03180"/>
    <w:rsid w:val="00D04C7C"/>
    <w:rsid w:val="00D30D45"/>
    <w:rsid w:val="00D334A7"/>
    <w:rsid w:val="00D43553"/>
    <w:rsid w:val="00D535EC"/>
    <w:rsid w:val="00D55A66"/>
    <w:rsid w:val="00D64E70"/>
    <w:rsid w:val="00D70E5B"/>
    <w:rsid w:val="00D74087"/>
    <w:rsid w:val="00D84B75"/>
    <w:rsid w:val="00DA228C"/>
    <w:rsid w:val="00DE483A"/>
    <w:rsid w:val="00DE6927"/>
    <w:rsid w:val="00DF0C55"/>
    <w:rsid w:val="00DF1E72"/>
    <w:rsid w:val="00E0781E"/>
    <w:rsid w:val="00E23CC1"/>
    <w:rsid w:val="00E327C0"/>
    <w:rsid w:val="00E41936"/>
    <w:rsid w:val="00E613FB"/>
    <w:rsid w:val="00E62F9B"/>
    <w:rsid w:val="00E65E49"/>
    <w:rsid w:val="00E76778"/>
    <w:rsid w:val="00EA1428"/>
    <w:rsid w:val="00EA26C6"/>
    <w:rsid w:val="00EB4B5E"/>
    <w:rsid w:val="00EC6CDB"/>
    <w:rsid w:val="00EE1DDB"/>
    <w:rsid w:val="00F11CEA"/>
    <w:rsid w:val="00F24939"/>
    <w:rsid w:val="00F3229C"/>
    <w:rsid w:val="00F32946"/>
    <w:rsid w:val="00F36F97"/>
    <w:rsid w:val="00F716AA"/>
    <w:rsid w:val="00F81C22"/>
    <w:rsid w:val="00F835EF"/>
    <w:rsid w:val="00F839F7"/>
    <w:rsid w:val="00FB3274"/>
    <w:rsid w:val="00FC0CE8"/>
    <w:rsid w:val="00FC32C3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DCD55"/>
  <w15:chartTrackingRefBased/>
  <w15:docId w15:val="{C003B35C-DE12-440E-AC49-339F004F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00B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5E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E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FC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6175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DDB"/>
    <w:rPr>
      <w:color w:val="0563C1"/>
      <w:u w:val="single"/>
    </w:rPr>
  </w:style>
  <w:style w:type="paragraph" w:customStyle="1" w:styleId="paywall">
    <w:name w:val="paywall"/>
    <w:basedOn w:val="Normal"/>
    <w:rsid w:val="004E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3CE"/>
    <w:rPr>
      <w:i/>
      <w:iCs/>
    </w:rPr>
  </w:style>
  <w:style w:type="character" w:customStyle="1" w:styleId="DefaultFontHxMailStyle">
    <w:name w:val="Default Font HxMail Style"/>
    <w:basedOn w:val="DefaultParagraphFont"/>
    <w:rsid w:val="007D2E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1379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6F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6F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6F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6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F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C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FB"/>
  </w:style>
  <w:style w:type="paragraph" w:styleId="Footer">
    <w:name w:val="footer"/>
    <w:basedOn w:val="Normal"/>
    <w:link w:val="FooterChar"/>
    <w:uiPriority w:val="99"/>
    <w:unhideWhenUsed/>
    <w:rsid w:val="00E6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FB"/>
  </w:style>
  <w:style w:type="character" w:styleId="Strong">
    <w:name w:val="Strong"/>
    <w:basedOn w:val="DefaultParagraphFont"/>
    <w:uiPriority w:val="22"/>
    <w:qFormat/>
    <w:rsid w:val="0012566C"/>
    <w:rPr>
      <w:b/>
      <w:bCs/>
    </w:rPr>
  </w:style>
  <w:style w:type="paragraph" w:customStyle="1" w:styleId="Default">
    <w:name w:val="Default"/>
    <w:rsid w:val="000D3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ithwharton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mcdaniel@hancockshakervill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cdaniel@hancockshakervill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612C-8CFB-4B5A-A232-2BC6869E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Trainer Thompson</dc:creator>
  <cp:keywords/>
  <dc:description/>
  <cp:lastModifiedBy>Carolyn McDaniel</cp:lastModifiedBy>
  <cp:revision>3</cp:revision>
  <cp:lastPrinted>2022-01-12T16:02:00Z</cp:lastPrinted>
  <dcterms:created xsi:type="dcterms:W3CDTF">2022-02-07T19:17:00Z</dcterms:created>
  <dcterms:modified xsi:type="dcterms:W3CDTF">2022-02-08T00:23:00Z</dcterms:modified>
</cp:coreProperties>
</file>